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49141EDE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172AD3">
        <w:rPr>
          <w:rFonts w:ascii="Times New Roman" w:hAnsi="Times New Roman"/>
          <w:sz w:val="24"/>
          <w:szCs w:val="24"/>
        </w:rPr>
        <w:t>October 25</w:t>
      </w:r>
      <w:r w:rsidR="006A07CF">
        <w:rPr>
          <w:rFonts w:ascii="Times New Roman" w:hAnsi="Times New Roman"/>
          <w:sz w:val="24"/>
          <w:szCs w:val="24"/>
        </w:rPr>
        <w:t>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1E7435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proofErr w:type="gramStart"/>
      <w:r w:rsidR="00385CA4" w:rsidRPr="00385CA4">
        <w:t>13126266799,,</w:t>
      </w:r>
      <w:proofErr w:type="gramEnd"/>
      <w:r w:rsidR="00385CA4" w:rsidRPr="00385CA4">
        <w:t>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50F0A777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153182">
        <w:rPr>
          <w:rFonts w:ascii="Times New Roman" w:hAnsi="Times New Roman"/>
          <w:sz w:val="24"/>
          <w:szCs w:val="24"/>
        </w:rPr>
        <w:t xml:space="preserve"> (Page 5)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55CEC64E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53182">
        <w:rPr>
          <w:rFonts w:ascii="Times New Roman" w:hAnsi="Times New Roman"/>
          <w:sz w:val="24"/>
          <w:szCs w:val="24"/>
        </w:rPr>
        <w:t>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7A4A9BA6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72AD3">
        <w:rPr>
          <w:rFonts w:ascii="Times New Roman" w:hAnsi="Times New Roman"/>
          <w:sz w:val="24"/>
          <w:szCs w:val="24"/>
        </w:rPr>
        <w:t>September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2</w:t>
      </w:r>
      <w:r w:rsidR="00153182">
        <w:rPr>
          <w:rFonts w:ascii="Times New Roman" w:hAnsi="Times New Roman"/>
          <w:sz w:val="24"/>
          <w:szCs w:val="24"/>
        </w:rPr>
        <w:t>5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172AD3">
        <w:rPr>
          <w:rFonts w:ascii="Times New Roman" w:hAnsi="Times New Roman"/>
          <w:sz w:val="24"/>
          <w:szCs w:val="24"/>
        </w:rPr>
        <w:t>Shannon Weaver</w:t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1B2BAF67" w14:textId="3F69F56E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72AD3">
        <w:rPr>
          <w:rFonts w:ascii="Times New Roman" w:hAnsi="Times New Roman"/>
          <w:sz w:val="24"/>
          <w:szCs w:val="24"/>
        </w:rPr>
        <w:t>September</w:t>
      </w:r>
      <w:r w:rsidR="0091522F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53182">
        <w:rPr>
          <w:rFonts w:ascii="Times New Roman" w:hAnsi="Times New Roman"/>
          <w:sz w:val="24"/>
          <w:szCs w:val="24"/>
        </w:rPr>
        <w:t>31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458D80D9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3</w:t>
      </w:r>
      <w:r w:rsidR="00153182">
        <w:rPr>
          <w:rFonts w:ascii="Times New Roman" w:hAnsi="Times New Roman"/>
          <w:sz w:val="24"/>
          <w:szCs w:val="24"/>
        </w:rPr>
        <w:t>3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52A20A2A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153182">
        <w:rPr>
          <w:rFonts w:ascii="Times New Roman" w:hAnsi="Times New Roman"/>
          <w:sz w:val="24"/>
          <w:szCs w:val="24"/>
        </w:rPr>
        <w:t xml:space="preserve"> 37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proofErr w:type="gramStart"/>
      <w:r>
        <w:t>Accommodations are</w:t>
      </w:r>
      <w:proofErr w:type="gramEnd"/>
      <w:r>
        <w:t xml:space="preserve">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767" w14:textId="77777777" w:rsidR="004F1800" w:rsidRDefault="004F1800" w:rsidP="00970657">
      <w:pPr>
        <w:spacing w:after="0" w:line="240" w:lineRule="auto"/>
      </w:pPr>
      <w:r>
        <w:separator/>
      </w:r>
    </w:p>
  </w:endnote>
  <w:endnote w:type="continuationSeparator" w:id="0">
    <w:p w14:paraId="1C1CAD25" w14:textId="77777777" w:rsidR="004F1800" w:rsidRDefault="004F1800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7392" w14:textId="77777777" w:rsidR="004F1800" w:rsidRDefault="004F1800" w:rsidP="00970657">
      <w:pPr>
        <w:spacing w:after="0" w:line="240" w:lineRule="auto"/>
      </w:pPr>
      <w:r>
        <w:separator/>
      </w:r>
    </w:p>
  </w:footnote>
  <w:footnote w:type="continuationSeparator" w:id="0">
    <w:p w14:paraId="63CFA8ED" w14:textId="77777777" w:rsidR="004F1800" w:rsidRDefault="004F1800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53182"/>
    <w:rsid w:val="00161817"/>
    <w:rsid w:val="00172AD3"/>
    <w:rsid w:val="00176262"/>
    <w:rsid w:val="00177FD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55315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00"/>
    <w:rsid w:val="004F1868"/>
    <w:rsid w:val="00504047"/>
    <w:rsid w:val="0050638B"/>
    <w:rsid w:val="00506451"/>
    <w:rsid w:val="005079B9"/>
    <w:rsid w:val="0051799F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C5338"/>
    <w:rsid w:val="007D1787"/>
    <w:rsid w:val="007D5598"/>
    <w:rsid w:val="007D63D0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83E4B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27D6"/>
    <w:rsid w:val="00C05E8C"/>
    <w:rsid w:val="00C10DBD"/>
    <w:rsid w:val="00C12F4F"/>
    <w:rsid w:val="00C15E4B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350D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3</cp:revision>
  <cp:lastPrinted>2021-06-17T15:54:00Z</cp:lastPrinted>
  <dcterms:created xsi:type="dcterms:W3CDTF">2023-10-18T16:54:00Z</dcterms:created>
  <dcterms:modified xsi:type="dcterms:W3CDTF">2023-10-18T16:55:00Z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